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9735" w14:textId="77777777" w:rsidR="00D6316D" w:rsidRDefault="00D6316D" w:rsidP="00311F00">
      <w:pPr>
        <w:jc w:val="center"/>
        <w:rPr>
          <w:b/>
          <w:sz w:val="28"/>
          <w:szCs w:val="28"/>
        </w:rPr>
      </w:pPr>
    </w:p>
    <w:p w14:paraId="09129736" w14:textId="4ED34812" w:rsidR="00311F00" w:rsidRPr="00311F00" w:rsidRDefault="00DC3D29" w:rsidP="00311F00">
      <w:pPr>
        <w:jc w:val="center"/>
        <w:rPr>
          <w:b/>
          <w:sz w:val="28"/>
          <w:szCs w:val="28"/>
        </w:rPr>
      </w:pPr>
      <w:r w:rsidRPr="00311F00">
        <w:rPr>
          <w:b/>
          <w:sz w:val="28"/>
          <w:szCs w:val="28"/>
        </w:rPr>
        <w:t>HAUTLIEU SCHOOL HISTORY DEPARTMENT</w:t>
      </w:r>
      <w:r w:rsidR="0033133B">
        <w:rPr>
          <w:b/>
          <w:sz w:val="28"/>
          <w:szCs w:val="28"/>
        </w:rPr>
        <w:t xml:space="preserve"> A Level Induction task</w:t>
      </w:r>
    </w:p>
    <w:p w14:paraId="09129737" w14:textId="77777777" w:rsidR="00982FC7" w:rsidRPr="00982FC7" w:rsidRDefault="00982FC7" w:rsidP="004F3DE7">
      <w:pPr>
        <w:jc w:val="center"/>
        <w:rPr>
          <w:b/>
          <w:sz w:val="24"/>
          <w:szCs w:val="24"/>
        </w:rPr>
      </w:pPr>
      <w:r w:rsidRPr="00982FC7">
        <w:rPr>
          <w:b/>
          <w:sz w:val="24"/>
          <w:szCs w:val="24"/>
        </w:rPr>
        <w:t xml:space="preserve"> History (Route E: Communism</w:t>
      </w:r>
      <w:r w:rsidR="00DC3D29">
        <w:rPr>
          <w:b/>
          <w:sz w:val="24"/>
          <w:szCs w:val="24"/>
        </w:rPr>
        <w:t xml:space="preserve"> States</w:t>
      </w:r>
      <w:r w:rsidR="004F3DE7">
        <w:rPr>
          <w:b/>
          <w:sz w:val="24"/>
          <w:szCs w:val="24"/>
        </w:rPr>
        <w:t xml:space="preserve"> in the twentieth century</w:t>
      </w:r>
      <w:r w:rsidR="00DC3D29">
        <w:rPr>
          <w:b/>
          <w:sz w:val="24"/>
          <w:szCs w:val="24"/>
        </w:rPr>
        <w:t>)</w:t>
      </w:r>
    </w:p>
    <w:p w14:paraId="09129738" w14:textId="77777777" w:rsidR="00982FC7" w:rsidRDefault="00982FC7" w:rsidP="00982FC7">
      <w:pPr>
        <w:jc w:val="center"/>
        <w:rPr>
          <w:b/>
          <w:sz w:val="32"/>
          <w:szCs w:val="32"/>
        </w:rPr>
      </w:pPr>
      <w:r>
        <w:rPr>
          <w:b/>
          <w:sz w:val="32"/>
          <w:szCs w:val="32"/>
        </w:rPr>
        <w:t>Capitalism or Communism,</w:t>
      </w:r>
      <w:r w:rsidRPr="00982FC7">
        <w:rPr>
          <w:b/>
          <w:sz w:val="32"/>
          <w:szCs w:val="32"/>
        </w:rPr>
        <w:t xml:space="preserve"> You decide!</w:t>
      </w:r>
    </w:p>
    <w:p w14:paraId="09129739" w14:textId="77777777" w:rsidR="00D6316D" w:rsidRPr="00982FC7" w:rsidRDefault="00D6316D" w:rsidP="00982FC7">
      <w:pPr>
        <w:jc w:val="center"/>
        <w:rPr>
          <w:b/>
          <w:sz w:val="32"/>
          <w:szCs w:val="32"/>
        </w:rPr>
      </w:pPr>
    </w:p>
    <w:p w14:paraId="0912973A" w14:textId="77777777" w:rsidR="00D6316D" w:rsidRPr="00871A70" w:rsidRDefault="00982FC7" w:rsidP="00982FC7">
      <w:r>
        <w:rPr>
          <w:noProof/>
          <w:lang w:eastAsia="en-GB"/>
        </w:rPr>
        <mc:AlternateContent>
          <mc:Choice Requires="wps">
            <w:drawing>
              <wp:anchor distT="0" distB="0" distL="114300" distR="114300" simplePos="0" relativeHeight="251659264" behindDoc="0" locked="0" layoutInCell="1" allowOverlap="1" wp14:anchorId="0912976B" wp14:editId="0912976C">
                <wp:simplePos x="0" y="0"/>
                <wp:positionH relativeFrom="column">
                  <wp:posOffset>2417197</wp:posOffset>
                </wp:positionH>
                <wp:positionV relativeFrom="paragraph">
                  <wp:posOffset>357726</wp:posOffset>
                </wp:positionV>
                <wp:extent cx="1397479" cy="1494845"/>
                <wp:effectExtent l="0" t="0" r="12700" b="10160"/>
                <wp:wrapNone/>
                <wp:docPr id="9" name="Text Box 9"/>
                <wp:cNvGraphicFramePr/>
                <a:graphic xmlns:a="http://schemas.openxmlformats.org/drawingml/2006/main">
                  <a:graphicData uri="http://schemas.microsoft.com/office/word/2010/wordprocessingShape">
                    <wps:wsp>
                      <wps:cNvSpPr txBox="1"/>
                      <wps:spPr>
                        <a:xfrm>
                          <a:off x="0" y="0"/>
                          <a:ext cx="1397479" cy="1494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2977D" w14:textId="77777777" w:rsidR="00982FC7" w:rsidRPr="00982FC7" w:rsidRDefault="00982FC7">
                            <w:pPr>
                              <w:rPr>
                                <w:rFonts w:ascii="Arabic Typesetting" w:hAnsi="Arabic Typesetting" w:cs="Arabic Typesetting"/>
                                <w:b/>
                                <w:sz w:val="28"/>
                                <w:szCs w:val="24"/>
                              </w:rPr>
                            </w:pPr>
                            <w:r w:rsidRPr="00982FC7">
                              <w:rPr>
                                <w:rFonts w:ascii="Arabic Typesetting" w:hAnsi="Arabic Typesetting" w:cs="Arabic Typesetting"/>
                                <w:b/>
                                <w:sz w:val="28"/>
                                <w:szCs w:val="24"/>
                              </w:rPr>
                              <w:t>“The theory of communism may be summed up in one sentence. Abolish private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12976B" id="_x0000_t202" coordsize="21600,21600" o:spt="202" path="m,l,21600r21600,l21600,xe">
                <v:stroke joinstyle="miter"/>
                <v:path gradientshapeok="t" o:connecttype="rect"/>
              </v:shapetype>
              <v:shape id="Text Box 9" o:spid="_x0000_s1026" type="#_x0000_t202" style="position:absolute;margin-left:190.35pt;margin-top:28.15pt;width:110.05pt;height:1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" fillcolor="white [3201]" strokeweight=".5pt">
                <v:textbox>
                  <w:txbxContent>
                    <w:p w14:paraId="0912977D" w14:textId="77777777" w:rsidR="00982FC7" w:rsidRPr="00982FC7" w:rsidRDefault="00982FC7">
                      <w:pPr>
                        <w:rPr>
                          <w:rFonts w:ascii="Arabic Typesetting" w:hAnsi="Arabic Typesetting" w:cs="Arabic Typesetting"/>
                          <w:b/>
                          <w:sz w:val="28"/>
                          <w:szCs w:val="24"/>
                        </w:rPr>
                      </w:pPr>
                      <w:r w:rsidRPr="00982FC7">
                        <w:rPr>
                          <w:rFonts w:ascii="Arabic Typesetting" w:hAnsi="Arabic Typesetting" w:cs="Arabic Typesetting"/>
                          <w:b/>
                          <w:sz w:val="28"/>
                          <w:szCs w:val="24"/>
                        </w:rPr>
                        <w:t>“The theory of communism may be summed up in one sentence. Abolish private property!”</w:t>
                      </w:r>
                    </w:p>
                  </w:txbxContent>
                </v:textbox>
              </v:shape>
            </w:pict>
          </mc:Fallback>
        </mc:AlternateContent>
      </w:r>
      <w:r>
        <w:rPr>
          <w:noProof/>
          <w:lang w:eastAsia="en-GB"/>
        </w:rPr>
        <w:drawing>
          <wp:inline distT="0" distB="0" distL="0" distR="0" wp14:anchorId="0912976D" wp14:editId="0912976E">
            <wp:extent cx="2051436" cy="2686499"/>
            <wp:effectExtent l="171450" t="171450" r="387350" b="361950"/>
            <wp:docPr id="7" name="Picture 7" descr="http://1.bp.blogspot.com/-nxFCORTyExc/TjDipUf3KeI/AAAAAAAAC6E/3BX8h2KHtwo/s1600/216753_609256952257_23601033_31491592_65592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nxFCORTyExc/TjDipUf3KeI/AAAAAAAAC6E/3BX8h2KHtwo/s1600/216753_609256952257_23601033_31491592_655928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7413" cy="2720518"/>
                    </a:xfrm>
                    <a:prstGeom prst="rect">
                      <a:avLst/>
                    </a:prstGeom>
                    <a:ln>
                      <a:noFill/>
                    </a:ln>
                    <a:effectLst>
                      <a:outerShdw blurRad="292100" dist="139700" dir="2700000" algn="tl" rotWithShape="0">
                        <a:srgbClr val="333333">
                          <a:alpha val="65000"/>
                        </a:srgbClr>
                      </a:outerShdw>
                    </a:effectLst>
                  </pic:spPr>
                </pic:pic>
              </a:graphicData>
            </a:graphic>
          </wp:inline>
        </w:drawing>
      </w:r>
      <w:r w:rsidRPr="00982FC7">
        <w:rPr>
          <w:noProof/>
          <w:lang w:eastAsia="en-GB"/>
        </w:rPr>
        <mc:AlternateContent>
          <mc:Choice Requires="wps">
            <w:drawing>
              <wp:inline distT="0" distB="0" distL="0" distR="0" wp14:anchorId="0912976F" wp14:editId="09129770">
                <wp:extent cx="301625" cy="301625"/>
                <wp:effectExtent l="0" t="0" r="0" b="0"/>
                <wp:docPr id="5" name="Rectangle 5" descr="https://advanceconsultingforeducation.files.wordpress.com/2010/10/smith_profi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B5519" id="Rectangle 5" o:spid="_x0000_s1026" alt="https://advanceconsultingforeducation.files.wordpress.com/2010/10/smith_profit.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" filled="f" stroked="f">
                <o:lock v:ext="edit" aspectratio="t"/>
                <w10:anchorlock/>
              </v:rect>
            </w:pict>
          </mc:Fallback>
        </mc:AlternateContent>
      </w:r>
      <w:r>
        <w:rPr>
          <w:noProof/>
          <w:lang w:eastAsia="en-GB"/>
        </w:rPr>
        <mc:AlternateContent>
          <mc:Choice Requires="wps">
            <w:drawing>
              <wp:inline distT="0" distB="0" distL="0" distR="0" wp14:anchorId="09129771" wp14:editId="09129772">
                <wp:extent cx="301625" cy="301625"/>
                <wp:effectExtent l="0" t="0" r="0" b="0"/>
                <wp:docPr id="4" name="AutoShape 3" descr="https://advanceconsultingforeducation.files.wordpress.com/2010/10/smith_profi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A9A95" id="AutoShape 3" o:spid="_x0000_s1026" alt="https://advanceconsultingforeducation.files.wordpress.com/2010/10/smith_profit.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NdHASucCAAASBgAADgAAAAAAAAAA&#10;AAAAAAAuAgAAZHJzL2Uyb0RvYy54bWxQSwECLQAUAAYACAAAACEAaDaXaNoAAAADAQAADwAAAAAA&#10;AAAAAAAAAABBBQAAZHJzL2Rvd25yZXYueG1sUEsFBgAAAAAEAAQA8wAAAEgGAAAAAA==&#10;" filled="f" stroked="f">
                <o:lock v:ext="edit" aspectratio="t"/>
                <w10:anchorlock/>
              </v:rect>
            </w:pict>
          </mc:Fallback>
        </mc:AlternateContent>
      </w:r>
      <w:r>
        <w:rPr>
          <w:noProof/>
          <w:lang w:eastAsia="en-GB"/>
        </w:rPr>
        <mc:AlternateContent>
          <mc:Choice Requires="wps">
            <w:drawing>
              <wp:inline distT="0" distB="0" distL="0" distR="0" wp14:anchorId="09129773" wp14:editId="09129774">
                <wp:extent cx="301625" cy="301625"/>
                <wp:effectExtent l="0" t="0" r="0" b="0"/>
                <wp:docPr id="3" name="AutoShape 2" descr="https://advanceconsultingforeducation.files.wordpress.com/2010/10/smith_profi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40968" id="AutoShape 2" o:spid="_x0000_s1026" alt="https://advanceconsultingforeducation.files.wordpress.com/2010/10/smith_profit.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Eldf0ucCAAASBgAADgAAAAAAAAAA&#10;AAAAAAAuAgAAZHJzL2Uyb0RvYy54bWxQSwECLQAUAAYACAAAACEAaDaXaNoAAAADAQAADwAAAAAA&#10;AAAAAAAAAABBBQAAZHJzL2Rvd25yZXYueG1sUEsFBgAAAAAEAAQA8wAAAEgGAAAAAA==&#10;" filled="f" stroked="f">
                <o:lock v:ext="edit" aspectratio="t"/>
                <w10:anchorlock/>
              </v:rect>
            </w:pict>
          </mc:Fallback>
        </mc:AlternateContent>
      </w:r>
      <w:r>
        <w:rPr>
          <w:noProof/>
          <w:lang w:eastAsia="en-GB"/>
        </w:rPr>
        <mc:AlternateContent>
          <mc:Choice Requires="wps">
            <w:drawing>
              <wp:inline distT="0" distB="0" distL="0" distR="0" wp14:anchorId="09129775" wp14:editId="09129776">
                <wp:extent cx="301625" cy="301625"/>
                <wp:effectExtent l="0" t="0" r="0" b="0"/>
                <wp:docPr id="2" name="AutoShape 1" descr="https://advanceconsultingforeducation.files.wordpress.com/2010/10/smith_profi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781BB" id="AutoShape 1" o:spid="_x0000_s1026" alt="https://advanceconsultingforeducation.files.wordpress.com/2010/10/smith_profit.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KCXysecCAAASBgAADgAAAAAAAAAA&#10;AAAAAAAuAgAAZHJzL2Uyb0RvYy54bWxQSwECLQAUAAYACAAAACEAaDaXaNoAAAADAQAADwAAAAAA&#10;AAAAAAAAAABBBQAAZHJzL2Rvd25yZXYueG1sUEsFBgAAAAAEAAQA8wAAAEgGAAAAAA==&#10;" filled="f" stroked="f">
                <o:lock v:ext="edit" aspectratio="t"/>
                <w10:anchorlock/>
              </v:rect>
            </w:pict>
          </mc:Fallback>
        </mc:AlternateContent>
      </w:r>
      <w:r>
        <w:rPr>
          <w:rFonts w:ascii="Arial" w:eastAsia="Times New Roman" w:hAnsi="Arial" w:cs="Arial"/>
          <w:noProof/>
          <w:color w:val="363636"/>
          <w:lang w:eastAsia="en-GB"/>
        </w:rPr>
        <w:drawing>
          <wp:inline distT="0" distB="0" distL="0" distR="0" wp14:anchorId="09129777" wp14:editId="09129778">
            <wp:extent cx="1176793" cy="2622671"/>
            <wp:effectExtent l="171450" t="171450" r="385445" b="368300"/>
            <wp:docPr id="1" name="Picture 1" descr="H:\Downloads\caricatures-karl_marx-socialist-communism-communists-philosophers-gbrn20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caricatures-karl_marx-socialist-communism-communists-philosophers-gbrn20_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017" cy="2674429"/>
                    </a:xfrm>
                    <a:prstGeom prst="rect">
                      <a:avLst/>
                    </a:prstGeom>
                    <a:ln>
                      <a:noFill/>
                    </a:ln>
                    <a:effectLst>
                      <a:outerShdw blurRad="292100" dist="139700" dir="2700000" algn="tl" rotWithShape="0">
                        <a:srgbClr val="333333">
                          <a:alpha val="65000"/>
                        </a:srgbClr>
                      </a:outerShdw>
                    </a:effectLst>
                  </pic:spPr>
                </pic:pic>
              </a:graphicData>
            </a:graphic>
          </wp:inline>
        </w:drawing>
      </w:r>
    </w:p>
    <w:p w14:paraId="355D8C15" w14:textId="77777777" w:rsidR="00DD0050" w:rsidRDefault="00DC3D29" w:rsidP="00982FC7">
      <w:pPr>
        <w:rPr>
          <w:b/>
          <w:sz w:val="24"/>
          <w:szCs w:val="24"/>
        </w:rPr>
      </w:pPr>
      <w:r w:rsidRPr="00D6316D">
        <w:rPr>
          <w:b/>
          <w:sz w:val="24"/>
          <w:szCs w:val="24"/>
        </w:rPr>
        <w:t>Overview:</w:t>
      </w:r>
    </w:p>
    <w:p w14:paraId="0912973C" w14:textId="5515835E" w:rsidR="00982FC7" w:rsidRPr="00DD0050" w:rsidRDefault="00982FC7" w:rsidP="00982FC7">
      <w:pPr>
        <w:rPr>
          <w:b/>
          <w:sz w:val="24"/>
          <w:szCs w:val="24"/>
        </w:rPr>
      </w:pPr>
      <w:r w:rsidRPr="00D6316D">
        <w:rPr>
          <w:sz w:val="28"/>
          <w:szCs w:val="28"/>
        </w:rPr>
        <w:t>Both our exam module</w:t>
      </w:r>
      <w:r w:rsidR="00DC3D29" w:rsidRPr="00D6316D">
        <w:rPr>
          <w:sz w:val="28"/>
          <w:szCs w:val="28"/>
        </w:rPr>
        <w:t>s</w:t>
      </w:r>
      <w:r w:rsidR="00AD7C03" w:rsidRPr="00D6316D">
        <w:rPr>
          <w:sz w:val="28"/>
          <w:szCs w:val="28"/>
        </w:rPr>
        <w:t xml:space="preserve"> in the first year of the A</w:t>
      </w:r>
      <w:r w:rsidRPr="00D6316D">
        <w:rPr>
          <w:sz w:val="28"/>
          <w:szCs w:val="28"/>
        </w:rPr>
        <w:t xml:space="preserve"> level course will be looking at two countries that attempted to set up </w:t>
      </w:r>
      <w:r w:rsidR="00AD7C03" w:rsidRPr="00D6316D">
        <w:rPr>
          <w:sz w:val="28"/>
          <w:szCs w:val="28"/>
        </w:rPr>
        <w:t>Communist governments based on Marxist ideas. Russia (the USSR) experiment began in 1917 and ended in 1991!  Ask your parents what they remember about the USSR. For China their experiment started in 1949 and still continues! A number of compromises have had to be made along the way to retain the one party state in modern day China. In practice it seems that Marx’s ideas have been diluted and modified. We’ll explore this in greater depth as part of our A level course.</w:t>
      </w:r>
    </w:p>
    <w:p w14:paraId="0912973D" w14:textId="77777777" w:rsidR="00D6316D" w:rsidRDefault="00D6316D" w:rsidP="00982FC7">
      <w:pPr>
        <w:rPr>
          <w:b/>
          <w:sz w:val="24"/>
          <w:szCs w:val="24"/>
        </w:rPr>
      </w:pPr>
    </w:p>
    <w:p w14:paraId="0912973E" w14:textId="77777777" w:rsidR="00D6316D" w:rsidRDefault="00D6316D" w:rsidP="00982FC7">
      <w:pPr>
        <w:rPr>
          <w:b/>
          <w:sz w:val="24"/>
          <w:szCs w:val="24"/>
        </w:rPr>
      </w:pPr>
    </w:p>
    <w:p w14:paraId="0912973F" w14:textId="77777777" w:rsidR="00D6316D" w:rsidRDefault="00D6316D" w:rsidP="00982FC7">
      <w:pPr>
        <w:rPr>
          <w:b/>
          <w:sz w:val="24"/>
          <w:szCs w:val="24"/>
        </w:rPr>
      </w:pPr>
    </w:p>
    <w:p w14:paraId="09129740" w14:textId="77777777" w:rsidR="00D6316D" w:rsidRDefault="00D6316D" w:rsidP="00982FC7">
      <w:pPr>
        <w:rPr>
          <w:b/>
          <w:sz w:val="24"/>
          <w:szCs w:val="24"/>
        </w:rPr>
      </w:pPr>
    </w:p>
    <w:p w14:paraId="09129741" w14:textId="77777777" w:rsidR="00D6316D" w:rsidRDefault="00D6316D" w:rsidP="00982FC7">
      <w:pPr>
        <w:rPr>
          <w:b/>
          <w:sz w:val="24"/>
          <w:szCs w:val="24"/>
        </w:rPr>
      </w:pPr>
      <w:r>
        <w:rPr>
          <w:rFonts w:ascii="Arial" w:eastAsia="Times New Roman" w:hAnsi="Arial" w:cs="Arial"/>
          <w:noProof/>
          <w:color w:val="363636"/>
          <w:lang w:eastAsia="en-GB"/>
        </w:rPr>
        <mc:AlternateContent>
          <mc:Choice Requires="wps">
            <w:drawing>
              <wp:anchor distT="0" distB="0" distL="114300" distR="114300" simplePos="0" relativeHeight="251660288" behindDoc="0" locked="0" layoutInCell="1" allowOverlap="1" wp14:anchorId="09129779" wp14:editId="45C71904">
                <wp:simplePos x="0" y="0"/>
                <wp:positionH relativeFrom="column">
                  <wp:posOffset>1974850</wp:posOffset>
                </wp:positionH>
                <wp:positionV relativeFrom="paragraph">
                  <wp:posOffset>160655</wp:posOffset>
                </wp:positionV>
                <wp:extent cx="1892300" cy="34290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1892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2977E" w14:textId="74B07BFD" w:rsidR="00D6316D" w:rsidRPr="00D6316D" w:rsidRDefault="002F21A7">
                            <w:pPr>
                              <w:rPr>
                                <w:b/>
                                <w:sz w:val="28"/>
                                <w:szCs w:val="28"/>
                              </w:rPr>
                            </w:pPr>
                            <w:r>
                              <w:rPr>
                                <w:b/>
                                <w:sz w:val="28"/>
                                <w:szCs w:val="28"/>
                              </w:rPr>
                              <w:t xml:space="preserve">Induction Task </w:t>
                            </w:r>
                            <w:r w:rsidR="00D6316D" w:rsidRPr="00D6316D">
                              <w:rPr>
                                <w:b/>
                                <w:sz w:val="28"/>
                                <w:szCs w:val="28"/>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29779" id="Text Box 11" o:spid="_x0000_s1027" type="#_x0000_t202" style="position:absolute;margin-left:155.5pt;margin-top:12.65pt;width:1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" fillcolor="white [3201]" strokeweight=".5pt">
                <v:textbox>
                  <w:txbxContent>
                    <w:p w14:paraId="0912977E" w14:textId="74B07BFD" w:rsidR="00D6316D" w:rsidRPr="00D6316D" w:rsidRDefault="002F21A7">
                      <w:pPr>
                        <w:rPr>
                          <w:b/>
                          <w:sz w:val="28"/>
                          <w:szCs w:val="28"/>
                        </w:rPr>
                      </w:pPr>
                      <w:r>
                        <w:rPr>
                          <w:b/>
                          <w:sz w:val="28"/>
                          <w:szCs w:val="28"/>
                        </w:rPr>
                        <w:t xml:space="preserve">Induction Task </w:t>
                      </w:r>
                      <w:r w:rsidR="00D6316D" w:rsidRPr="00D6316D">
                        <w:rPr>
                          <w:b/>
                          <w:sz w:val="28"/>
                          <w:szCs w:val="28"/>
                        </w:rPr>
                        <w:t>History</w:t>
                      </w:r>
                    </w:p>
                  </w:txbxContent>
                </v:textbox>
              </v:shape>
            </w:pict>
          </mc:Fallback>
        </mc:AlternateContent>
      </w:r>
      <w:r>
        <w:rPr>
          <w:rFonts w:ascii="Arial" w:eastAsia="Times New Roman" w:hAnsi="Arial" w:cs="Arial"/>
          <w:noProof/>
          <w:color w:val="363636"/>
          <w:lang w:eastAsia="en-GB"/>
        </w:rPr>
        <w:drawing>
          <wp:inline distT="0" distB="0" distL="0" distR="0" wp14:anchorId="0912977B" wp14:editId="0912977C">
            <wp:extent cx="1192153" cy="1192696"/>
            <wp:effectExtent l="0" t="0" r="8255" b="7620"/>
            <wp:docPr id="8" name="Picture 8" descr="H:\Downloads\caricatures-karl_marx-socialist-communism-communists-philosophers-gbrn20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caricatures-karl_marx-socialist-communism-communists-philosophers-gbrn20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544" cy="1201091"/>
                    </a:xfrm>
                    <a:prstGeom prst="rect">
                      <a:avLst/>
                    </a:prstGeom>
                    <a:noFill/>
                    <a:ln>
                      <a:noFill/>
                    </a:ln>
                  </pic:spPr>
                </pic:pic>
              </a:graphicData>
            </a:graphic>
          </wp:inline>
        </w:drawing>
      </w:r>
    </w:p>
    <w:p w14:paraId="09129742" w14:textId="77777777" w:rsidR="00871A70" w:rsidRDefault="004F3DE7" w:rsidP="00871A70">
      <w:pPr>
        <w:pStyle w:val="ListParagraph"/>
      </w:pPr>
      <w:r w:rsidRPr="00871A70">
        <w:rPr>
          <w:b/>
        </w:rPr>
        <w:t xml:space="preserve">Instructions: </w:t>
      </w:r>
      <w:r w:rsidRPr="00871A70">
        <w:t xml:space="preserve">Produce </w:t>
      </w:r>
      <w:r w:rsidRPr="00871A70">
        <w:rPr>
          <w:b/>
          <w:u w:val="single"/>
        </w:rPr>
        <w:t>a 1000 word written analytical response</w:t>
      </w:r>
      <w:r w:rsidR="00871A70" w:rsidRPr="00871A70">
        <w:t xml:space="preserve"> answering question 1 and 2 below. </w:t>
      </w:r>
    </w:p>
    <w:p w14:paraId="09129743" w14:textId="77777777" w:rsidR="00871A70" w:rsidRDefault="00871A70" w:rsidP="00871A70">
      <w:pPr>
        <w:pStyle w:val="ListParagraph"/>
        <w:numPr>
          <w:ilvl w:val="0"/>
          <w:numId w:val="3"/>
        </w:numPr>
      </w:pPr>
      <w:r w:rsidRPr="00871A70">
        <w:t>Your answer should show</w:t>
      </w:r>
      <w:r w:rsidR="004F3DE7" w:rsidRPr="00871A70">
        <w:t xml:space="preserve"> evidence of precise research and critical thinking.  </w:t>
      </w:r>
    </w:p>
    <w:p w14:paraId="09129744" w14:textId="77777777" w:rsidR="00871A70" w:rsidRDefault="004F3DE7" w:rsidP="00871A70">
      <w:pPr>
        <w:pStyle w:val="ListParagraph"/>
        <w:numPr>
          <w:ilvl w:val="0"/>
          <w:numId w:val="3"/>
        </w:numPr>
      </w:pPr>
      <w:r w:rsidRPr="00871A70">
        <w:t xml:space="preserve">You must list at the end of your piece any websites and books you’ve used. </w:t>
      </w:r>
    </w:p>
    <w:p w14:paraId="09129745" w14:textId="77777777" w:rsidR="00AD7C03" w:rsidRPr="00871A70" w:rsidRDefault="004F3DE7" w:rsidP="00871A70">
      <w:pPr>
        <w:pStyle w:val="ListParagraph"/>
        <w:numPr>
          <w:ilvl w:val="0"/>
          <w:numId w:val="3"/>
        </w:numPr>
        <w:rPr>
          <w:b/>
        </w:rPr>
      </w:pPr>
      <w:r w:rsidRPr="00871A70">
        <w:t>Your response should be split into two</w:t>
      </w:r>
      <w:r w:rsidR="00871A70">
        <w:t xml:space="preserve"> parts to answer the two</w:t>
      </w:r>
      <w:r w:rsidR="00BF194F" w:rsidRPr="00871A70">
        <w:t xml:space="preserve"> questions</w:t>
      </w:r>
      <w:r w:rsidR="00871A70">
        <w:t xml:space="preserve"> in bold below</w:t>
      </w:r>
      <w:r w:rsidRPr="00871A70">
        <w:t>.</w:t>
      </w:r>
    </w:p>
    <w:p w14:paraId="09129746" w14:textId="386F129F" w:rsidR="004F3DE7" w:rsidRPr="00871A70" w:rsidRDefault="00AD7C03" w:rsidP="00982FC7">
      <w:r w:rsidRPr="00871A70">
        <w:rPr>
          <w:b/>
          <w:u w:val="single"/>
        </w:rPr>
        <w:t xml:space="preserve">PART 1: </w:t>
      </w:r>
      <w:r w:rsidR="00BF194F" w:rsidRPr="00871A70">
        <w:rPr>
          <w:b/>
          <w:u w:val="single"/>
        </w:rPr>
        <w:t>(Produce 5</w:t>
      </w:r>
      <w:r w:rsidRPr="00871A70">
        <w:rPr>
          <w:b/>
          <w:u w:val="single"/>
        </w:rPr>
        <w:t>00 words</w:t>
      </w:r>
      <w:r w:rsidR="004F3DE7" w:rsidRPr="00871A70">
        <w:rPr>
          <w:b/>
          <w:u w:val="single"/>
        </w:rPr>
        <w:t xml:space="preserve"> use the following </w:t>
      </w:r>
      <w:r w:rsidR="00BF194F" w:rsidRPr="00871A70">
        <w:rPr>
          <w:b/>
          <w:u w:val="single"/>
        </w:rPr>
        <w:t xml:space="preserve"> bullet poi</w:t>
      </w:r>
      <w:r w:rsidR="00C4652C">
        <w:rPr>
          <w:b/>
          <w:u w:val="single"/>
        </w:rPr>
        <w:t>n</w:t>
      </w:r>
      <w:r w:rsidR="00BF194F" w:rsidRPr="00871A70">
        <w:rPr>
          <w:b/>
          <w:u w:val="single"/>
        </w:rPr>
        <w:t xml:space="preserve">ts </w:t>
      </w:r>
      <w:r w:rsidR="004F3DE7" w:rsidRPr="00871A70">
        <w:rPr>
          <w:b/>
          <w:u w:val="single"/>
        </w:rPr>
        <w:t>to help you put in the right content)</w:t>
      </w:r>
      <w:r w:rsidR="004F3DE7" w:rsidRPr="00871A70">
        <w:t xml:space="preserve"> </w:t>
      </w:r>
    </w:p>
    <w:p w14:paraId="09129747" w14:textId="77777777" w:rsidR="004F3DE7" w:rsidRPr="00871A70" w:rsidRDefault="00BF194F" w:rsidP="00982FC7">
      <w:pPr>
        <w:rPr>
          <w:b/>
        </w:rPr>
      </w:pPr>
      <w:r w:rsidRPr="00871A70">
        <w:rPr>
          <w:b/>
        </w:rPr>
        <w:t>Question</w:t>
      </w:r>
      <w:r w:rsidR="00311F00" w:rsidRPr="00871A70">
        <w:rPr>
          <w:b/>
        </w:rPr>
        <w:t xml:space="preserve"> 1</w:t>
      </w:r>
      <w:r w:rsidRPr="00871A70">
        <w:rPr>
          <w:b/>
        </w:rPr>
        <w:t xml:space="preserve"> - </w:t>
      </w:r>
      <w:r w:rsidR="004F3DE7" w:rsidRPr="00871A70">
        <w:rPr>
          <w:b/>
        </w:rPr>
        <w:t>Who was Karl Marx</w:t>
      </w:r>
      <w:r w:rsidRPr="00871A70">
        <w:rPr>
          <w:b/>
        </w:rPr>
        <w:t xml:space="preserve"> and why did his ideas become an attractive alternative to capitalism</w:t>
      </w:r>
      <w:r w:rsidR="004F3DE7" w:rsidRPr="00871A70">
        <w:rPr>
          <w:b/>
        </w:rPr>
        <w:t>?</w:t>
      </w:r>
      <w:r w:rsidR="00871A70">
        <w:rPr>
          <w:b/>
        </w:rPr>
        <w:t xml:space="preserve"> </w:t>
      </w:r>
      <w:r w:rsidR="00871A70" w:rsidRPr="00871A70">
        <w:rPr>
          <w:b/>
        </w:rPr>
        <w:t>(Aim for 500 words, use the bullet points to guide you)</w:t>
      </w:r>
    </w:p>
    <w:p w14:paraId="09129748" w14:textId="77777777" w:rsidR="00AD7C03" w:rsidRPr="00871A70" w:rsidRDefault="00D6316D" w:rsidP="004F3DE7">
      <w:pPr>
        <w:pStyle w:val="ListParagraph"/>
        <w:numPr>
          <w:ilvl w:val="0"/>
          <w:numId w:val="1"/>
        </w:numPr>
      </w:pPr>
      <w:r w:rsidRPr="00871A70">
        <w:t>Background &amp; influences (Friede</w:t>
      </w:r>
      <w:r w:rsidR="004F3DE7" w:rsidRPr="00871A70">
        <w:t>rich Engels)</w:t>
      </w:r>
      <w:r w:rsidR="00BF194F" w:rsidRPr="00871A70">
        <w:t xml:space="preserve"> </w:t>
      </w:r>
    </w:p>
    <w:p w14:paraId="09129749" w14:textId="77777777" w:rsidR="00AD7C03" w:rsidRPr="00871A70" w:rsidRDefault="00AD7C03" w:rsidP="004F3DE7">
      <w:pPr>
        <w:pStyle w:val="ListParagraph"/>
        <w:numPr>
          <w:ilvl w:val="0"/>
          <w:numId w:val="1"/>
        </w:numPr>
      </w:pPr>
      <w:r w:rsidRPr="00871A70">
        <w:t>Explain why he became critical of capitalism.</w:t>
      </w:r>
      <w:r w:rsidR="00BF194F" w:rsidRPr="00871A70">
        <w:t xml:space="preserve"> Think about the industrial revolution and the problems and hardship it caused and gaps between the very rich and </w:t>
      </w:r>
      <w:r w:rsidR="00871A70" w:rsidRPr="00871A70">
        <w:t>poor</w:t>
      </w:r>
      <w:r w:rsidR="00BF194F" w:rsidRPr="00871A70">
        <w:t>.</w:t>
      </w:r>
    </w:p>
    <w:p w14:paraId="0912974A" w14:textId="77777777" w:rsidR="004F3DE7" w:rsidRPr="00871A70" w:rsidRDefault="004F3DE7" w:rsidP="004F3DE7">
      <w:pPr>
        <w:pStyle w:val="ListParagraph"/>
        <w:numPr>
          <w:ilvl w:val="0"/>
          <w:numId w:val="1"/>
        </w:numPr>
      </w:pPr>
      <w:r w:rsidRPr="00871A70">
        <w:t>What did he offer as an alternative? Discuss his idea of socialism and communism as a better alternative to capitalism. Are there any flaws/weaknesses to his argument?</w:t>
      </w:r>
    </w:p>
    <w:p w14:paraId="0912974B" w14:textId="77777777" w:rsidR="00AD7C03" w:rsidRPr="00871A70" w:rsidRDefault="004F3DE7" w:rsidP="00982FC7">
      <w:pPr>
        <w:pStyle w:val="ListParagraph"/>
        <w:numPr>
          <w:ilvl w:val="0"/>
          <w:numId w:val="1"/>
        </w:numPr>
      </w:pPr>
      <w:r w:rsidRPr="00871A70">
        <w:t xml:space="preserve">How did he see this becoming a reality? Which </w:t>
      </w:r>
      <w:r w:rsidR="00BF194F" w:rsidRPr="00871A70">
        <w:t>p</w:t>
      </w:r>
      <w:r w:rsidRPr="00871A70">
        <w:t>articular countries did he think would be suitable?</w:t>
      </w:r>
    </w:p>
    <w:p w14:paraId="0912974C" w14:textId="77777777" w:rsidR="00AD7C03" w:rsidRPr="00871A70" w:rsidRDefault="00311F00" w:rsidP="00982FC7">
      <w:pPr>
        <w:rPr>
          <w:b/>
        </w:rPr>
      </w:pPr>
      <w:r w:rsidRPr="00871A70">
        <w:rPr>
          <w:b/>
        </w:rPr>
        <w:t>Question 2</w:t>
      </w:r>
      <w:r w:rsidR="004F3DE7" w:rsidRPr="00871A70">
        <w:rPr>
          <w:b/>
        </w:rPr>
        <w:t>:</w:t>
      </w:r>
      <w:r w:rsidR="00BF194F" w:rsidRPr="00871A70">
        <w:rPr>
          <w:b/>
        </w:rPr>
        <w:t xml:space="preserve"> Why did countries like Russia in 1917 and China in 1949 attempt to establish a new regime based on Marxist ideas? How successful were they in staying true to Marxist ideas in your opinion?</w:t>
      </w:r>
      <w:r w:rsidR="00143D4F" w:rsidRPr="00871A70">
        <w:rPr>
          <w:b/>
        </w:rPr>
        <w:t xml:space="preserve"> (Aim for 500 words</w:t>
      </w:r>
      <w:r w:rsidRPr="00871A70">
        <w:rPr>
          <w:b/>
        </w:rPr>
        <w:t>, use the bullet points to guide you</w:t>
      </w:r>
      <w:r w:rsidR="00143D4F" w:rsidRPr="00871A70">
        <w:rPr>
          <w:b/>
        </w:rPr>
        <w:t>)</w:t>
      </w:r>
    </w:p>
    <w:p w14:paraId="0912974D" w14:textId="77777777" w:rsidR="00BF194F" w:rsidRPr="00871A70" w:rsidRDefault="00BF194F" w:rsidP="00BF194F">
      <w:pPr>
        <w:pStyle w:val="ListParagraph"/>
        <w:numPr>
          <w:ilvl w:val="0"/>
          <w:numId w:val="2"/>
        </w:numPr>
        <w:rPr>
          <w:b/>
        </w:rPr>
      </w:pPr>
      <w:r w:rsidRPr="00871A70">
        <w:t>Show understanding of how the conditions in each country (war, lack of confidence in the existing governments) made Marxist ideas more attractive.</w:t>
      </w:r>
    </w:p>
    <w:p w14:paraId="0912974E" w14:textId="77777777" w:rsidR="00BF194F" w:rsidRPr="00871A70" w:rsidRDefault="00BF194F" w:rsidP="00BF194F">
      <w:pPr>
        <w:pStyle w:val="ListParagraph"/>
        <w:numPr>
          <w:ilvl w:val="0"/>
          <w:numId w:val="2"/>
        </w:numPr>
        <w:rPr>
          <w:b/>
        </w:rPr>
      </w:pPr>
      <w:r w:rsidRPr="00871A70">
        <w:t xml:space="preserve">Identify the key leaders and their parties who successfully took </w:t>
      </w:r>
      <w:r w:rsidR="00871A70">
        <w:t>power. (Russia, Lenin &amp; the</w:t>
      </w:r>
      <w:r w:rsidRPr="00871A70">
        <w:t xml:space="preserve"> Bolsheviks and China,</w:t>
      </w:r>
      <w:r w:rsidR="00311F00" w:rsidRPr="00871A70">
        <w:t xml:space="preserve"> Mao and the CHINESE C</w:t>
      </w:r>
      <w:r w:rsidRPr="00871A70">
        <w:t>ommunist Party CCP).</w:t>
      </w:r>
    </w:p>
    <w:p w14:paraId="0912974F" w14:textId="77777777" w:rsidR="00BF194F" w:rsidRPr="00871A70" w:rsidRDefault="00BF194F" w:rsidP="00BF194F">
      <w:pPr>
        <w:pStyle w:val="ListParagraph"/>
        <w:numPr>
          <w:ilvl w:val="0"/>
          <w:numId w:val="2"/>
        </w:numPr>
        <w:rPr>
          <w:b/>
        </w:rPr>
      </w:pPr>
      <w:r w:rsidRPr="00871A70">
        <w:t>Were these countries ready to put into place a Marxist state? If not why? Draw upon examples from each country.</w:t>
      </w:r>
    </w:p>
    <w:p w14:paraId="09129750" w14:textId="77777777" w:rsidR="00D6316D" w:rsidRPr="00871A70" w:rsidRDefault="00BF194F" w:rsidP="00D6316D">
      <w:pPr>
        <w:pStyle w:val="ListParagraph"/>
        <w:numPr>
          <w:ilvl w:val="0"/>
          <w:numId w:val="2"/>
        </w:numPr>
      </w:pPr>
      <w:r w:rsidRPr="00871A70">
        <w:t>In order to keep power did Lenin and Mao find themselves having to adapt Marxist ideas and even go back on or sacrifice some of their original aims?</w:t>
      </w:r>
      <w:r w:rsidR="00D6316D" w:rsidRPr="00871A70">
        <w:t xml:space="preserve"> </w:t>
      </w:r>
    </w:p>
    <w:p w14:paraId="09129751" w14:textId="77777777" w:rsidR="00734EDF" w:rsidRPr="00871A70" w:rsidRDefault="00D6316D" w:rsidP="00982FC7">
      <w:pPr>
        <w:rPr>
          <w:b/>
        </w:rPr>
      </w:pPr>
      <w:r w:rsidRPr="00871A70">
        <w:rPr>
          <w:b/>
        </w:rPr>
        <w:t>Conclusion</w:t>
      </w:r>
      <w:r w:rsidRPr="00871A70">
        <w:t>: Do</w:t>
      </w:r>
      <w:r w:rsidR="00BF194F" w:rsidRPr="00871A70">
        <w:rPr>
          <w:b/>
        </w:rPr>
        <w:t xml:space="preserve"> you think it is fair to call these countries Marxist Communist states?</w:t>
      </w:r>
      <w:r w:rsidRPr="00871A70">
        <w:rPr>
          <w:b/>
        </w:rPr>
        <w:t xml:space="preserve"> </w:t>
      </w:r>
      <w:r w:rsidR="00BF194F" w:rsidRPr="00871A70">
        <w:rPr>
          <w:b/>
        </w:rPr>
        <w:t xml:space="preserve"> If not why?</w:t>
      </w:r>
    </w:p>
    <w:p w14:paraId="09129752" w14:textId="77777777" w:rsidR="00982FC7" w:rsidRPr="00871A70" w:rsidRDefault="00143D4F" w:rsidP="00D6316D">
      <w:pPr>
        <w:jc w:val="center"/>
        <w:rPr>
          <w:b/>
        </w:rPr>
      </w:pPr>
      <w:r w:rsidRPr="00871A70">
        <w:rPr>
          <w:b/>
        </w:rPr>
        <w:t>Deadline</w:t>
      </w:r>
      <w:r w:rsidRPr="00871A70">
        <w:t>: Hand in first lesson September to your teacher.</w:t>
      </w:r>
    </w:p>
    <w:p w14:paraId="09129753" w14:textId="77777777" w:rsidR="00D6316D" w:rsidRPr="00871A70" w:rsidRDefault="00D6316D" w:rsidP="00982FC7">
      <w:pPr>
        <w:rPr>
          <w:b/>
        </w:rPr>
      </w:pPr>
    </w:p>
    <w:p w14:paraId="5C1973D0" w14:textId="77777777" w:rsidR="00DD0050" w:rsidRDefault="00DD0050" w:rsidP="00982FC7">
      <w:pPr>
        <w:rPr>
          <w:b/>
        </w:rPr>
      </w:pPr>
    </w:p>
    <w:p w14:paraId="09129757" w14:textId="02178A18" w:rsidR="00871A70" w:rsidRDefault="00871A70" w:rsidP="00982FC7">
      <w:r>
        <w:rPr>
          <w:b/>
        </w:rPr>
        <w:lastRenderedPageBreak/>
        <w:t>Recommended research to start you off</w:t>
      </w:r>
      <w:r>
        <w:t xml:space="preserve">. </w:t>
      </w:r>
    </w:p>
    <w:p w14:paraId="09129758" w14:textId="77777777" w:rsidR="00871A70" w:rsidRDefault="00871A70" w:rsidP="00982FC7">
      <w:r>
        <w:t>Try and find your own sources too from reputable websites and books from respected historians. A Level will require you to adopt an investigative approach.</w:t>
      </w:r>
    </w:p>
    <w:p w14:paraId="09129759" w14:textId="77777777" w:rsidR="00871A70" w:rsidRDefault="0067598F" w:rsidP="00982FC7">
      <w:r w:rsidRPr="00871A70">
        <w:t xml:space="preserve">(Please quote any direct reference, avoid cutting and </w:t>
      </w:r>
      <w:r w:rsidR="00871A70" w:rsidRPr="00871A70">
        <w:t>pasting without</w:t>
      </w:r>
      <w:r w:rsidR="00734EDF" w:rsidRPr="00871A70">
        <w:t xml:space="preserve"> saying where you got the quote from </w:t>
      </w:r>
      <w:r w:rsidRPr="00871A70">
        <w:t>as this is plagiaris</w:t>
      </w:r>
      <w:r w:rsidR="00871A70">
        <w:t xml:space="preserve">m). </w:t>
      </w:r>
    </w:p>
    <w:p w14:paraId="0912975A" w14:textId="77777777" w:rsidR="00143D4F" w:rsidRPr="00871A70" w:rsidRDefault="00871A70" w:rsidP="00982FC7">
      <w:r>
        <w:t>You should also bring in your research and store it in your history folder.</w:t>
      </w:r>
    </w:p>
    <w:p w14:paraId="0912975B" w14:textId="77777777" w:rsidR="00871A70" w:rsidRPr="00871A70" w:rsidRDefault="00871A70" w:rsidP="00982FC7">
      <w:pPr>
        <w:rPr>
          <w:b/>
        </w:rPr>
      </w:pPr>
      <w:r>
        <w:rPr>
          <w:b/>
        </w:rPr>
        <w:t>__________________________________________________________________________________</w:t>
      </w:r>
    </w:p>
    <w:p w14:paraId="0912975C" w14:textId="77777777" w:rsidR="0067598F" w:rsidRPr="00871A70" w:rsidRDefault="0067598F" w:rsidP="00982FC7">
      <w:pPr>
        <w:rPr>
          <w:b/>
        </w:rPr>
      </w:pPr>
      <w:r w:rsidRPr="00871A70">
        <w:rPr>
          <w:b/>
        </w:rPr>
        <w:t>GCSE level material to get the foundations</w:t>
      </w:r>
      <w:r w:rsidR="00734EDF" w:rsidRPr="00871A70">
        <w:rPr>
          <w:b/>
        </w:rPr>
        <w:t xml:space="preserve"> in place.</w:t>
      </w:r>
    </w:p>
    <w:p w14:paraId="0912975D" w14:textId="77777777" w:rsidR="0067598F" w:rsidRPr="00871A70" w:rsidRDefault="00DD0050" w:rsidP="00982FC7">
      <w:pPr>
        <w:rPr>
          <w:b/>
        </w:rPr>
      </w:pPr>
      <w:hyperlink r:id="rId8" w:history="1">
        <w:r w:rsidR="0067598F" w:rsidRPr="00871A70">
          <w:rPr>
            <w:rStyle w:val="Hyperlink"/>
            <w:b/>
          </w:rPr>
          <w:t>http://www.bbc.co.uk/history/historic_figures/marx_karl.shtml</w:t>
        </w:r>
      </w:hyperlink>
    </w:p>
    <w:p w14:paraId="0912975E" w14:textId="77777777" w:rsidR="0067598F" w:rsidRPr="00871A70" w:rsidRDefault="00DD0050" w:rsidP="00982FC7">
      <w:pPr>
        <w:rPr>
          <w:b/>
        </w:rPr>
      </w:pPr>
      <w:hyperlink r:id="rId9" w:history="1">
        <w:r w:rsidR="0067598F" w:rsidRPr="00871A70">
          <w:rPr>
            <w:rStyle w:val="Hyperlink"/>
            <w:b/>
          </w:rPr>
          <w:t>http://www.bbc.co.uk/history/historic_figures/mao_zedong.shtml</w:t>
        </w:r>
      </w:hyperlink>
    </w:p>
    <w:p w14:paraId="0912975F" w14:textId="77777777" w:rsidR="0067598F" w:rsidRPr="00871A70" w:rsidRDefault="00DD0050" w:rsidP="00982FC7">
      <w:pPr>
        <w:rPr>
          <w:b/>
        </w:rPr>
      </w:pPr>
      <w:hyperlink r:id="rId10" w:history="1">
        <w:r w:rsidR="0067598F" w:rsidRPr="00871A70">
          <w:rPr>
            <w:rStyle w:val="Hyperlink"/>
            <w:b/>
          </w:rPr>
          <w:t>http://www.historylearningsite.co.uk/modern-world-history-1918-to-1980/china-1900-to-1976/mao-zedong/</w:t>
        </w:r>
      </w:hyperlink>
    </w:p>
    <w:p w14:paraId="09129760" w14:textId="77777777" w:rsidR="0067598F" w:rsidRPr="00871A70" w:rsidRDefault="00DD0050" w:rsidP="00982FC7">
      <w:pPr>
        <w:rPr>
          <w:b/>
        </w:rPr>
      </w:pPr>
      <w:hyperlink r:id="rId11" w:history="1">
        <w:r w:rsidR="0067598F" w:rsidRPr="00871A70">
          <w:rPr>
            <w:rStyle w:val="Hyperlink"/>
            <w:b/>
          </w:rPr>
          <w:t>http://www.bbc.co.uk/history/historic_figures/lenin_vladimir.shtml</w:t>
        </w:r>
      </w:hyperlink>
    </w:p>
    <w:p w14:paraId="09129761" w14:textId="77777777" w:rsidR="00D6316D" w:rsidRPr="00871A70" w:rsidRDefault="00871A70" w:rsidP="00982FC7">
      <w:pPr>
        <w:rPr>
          <w:b/>
        </w:rPr>
      </w:pPr>
      <w:r>
        <w:rPr>
          <w:b/>
        </w:rPr>
        <w:t>__________________________________________________________________________________</w:t>
      </w:r>
    </w:p>
    <w:p w14:paraId="09129762" w14:textId="77777777" w:rsidR="0067598F" w:rsidRPr="00871A70" w:rsidRDefault="0067598F" w:rsidP="00982FC7">
      <w:pPr>
        <w:rPr>
          <w:b/>
        </w:rPr>
      </w:pPr>
      <w:r w:rsidRPr="00871A70">
        <w:rPr>
          <w:b/>
        </w:rPr>
        <w:t>A Level standard reading material</w:t>
      </w:r>
    </w:p>
    <w:p w14:paraId="09129763" w14:textId="77777777" w:rsidR="00143D4F" w:rsidRPr="00871A70" w:rsidRDefault="00DD0050" w:rsidP="00982FC7">
      <w:hyperlink r:id="rId12" w:history="1">
        <w:r w:rsidR="0067598F" w:rsidRPr="00871A70">
          <w:rPr>
            <w:rStyle w:val="Hyperlink"/>
          </w:rPr>
          <w:t>http://www.sparknotes.com/philosophy/marx/context.html</w:t>
        </w:r>
      </w:hyperlink>
      <w:r w:rsidR="0067598F" w:rsidRPr="00871A70">
        <w:t xml:space="preserve">   (Karl Marx)</w:t>
      </w:r>
    </w:p>
    <w:p w14:paraId="09129764" w14:textId="77777777" w:rsidR="0067598F" w:rsidRPr="00871A70" w:rsidRDefault="00DD0050" w:rsidP="00982FC7">
      <w:hyperlink r:id="rId13" w:history="1">
        <w:r w:rsidR="00734EDF" w:rsidRPr="00871A70">
          <w:rPr>
            <w:rStyle w:val="Hyperlink"/>
          </w:rPr>
          <w:t>http://spartacus-educational.com/RUSlenin.htm</w:t>
        </w:r>
      </w:hyperlink>
    </w:p>
    <w:p w14:paraId="09129765" w14:textId="77777777" w:rsidR="00734EDF" w:rsidRPr="00871A70" w:rsidRDefault="00DD0050" w:rsidP="00982FC7">
      <w:hyperlink r:id="rId14" w:history="1">
        <w:r w:rsidR="00734EDF" w:rsidRPr="00871A70">
          <w:rPr>
            <w:rStyle w:val="Hyperlink"/>
          </w:rPr>
          <w:t>http://spartacus-educational.com/COLDmao.htm</w:t>
        </w:r>
      </w:hyperlink>
    </w:p>
    <w:p w14:paraId="09129766" w14:textId="77777777" w:rsidR="00D6316D" w:rsidRPr="00871A70" w:rsidRDefault="00871A70" w:rsidP="00982FC7">
      <w:pPr>
        <w:rPr>
          <w:b/>
        </w:rPr>
      </w:pPr>
      <w:r>
        <w:rPr>
          <w:b/>
        </w:rPr>
        <w:t>________________________________________________________________________________</w:t>
      </w:r>
    </w:p>
    <w:p w14:paraId="09129767" w14:textId="77777777" w:rsidR="00982FC7" w:rsidRPr="00871A70" w:rsidRDefault="0067598F" w:rsidP="00982FC7">
      <w:pPr>
        <w:rPr>
          <w:b/>
        </w:rPr>
      </w:pPr>
      <w:r w:rsidRPr="00871A70">
        <w:rPr>
          <w:b/>
        </w:rPr>
        <w:t xml:space="preserve">Stretch material </w:t>
      </w:r>
    </w:p>
    <w:p w14:paraId="09129768" w14:textId="77777777" w:rsidR="0067598F" w:rsidRPr="00871A70" w:rsidRDefault="00DD0050" w:rsidP="00982FC7">
      <w:pPr>
        <w:rPr>
          <w:b/>
        </w:rPr>
      </w:pPr>
      <w:hyperlink r:id="rId15" w:history="1">
        <w:r w:rsidR="0067598F" w:rsidRPr="00871A70">
          <w:rPr>
            <w:rStyle w:val="Hyperlink"/>
            <w:b/>
          </w:rPr>
          <w:t>http://www.chinafile.com/reporting-opinion/viewpoint/why-marx-still-matters-ideological-drivers-chinese-politics</w:t>
        </w:r>
      </w:hyperlink>
    </w:p>
    <w:p w14:paraId="09129769" w14:textId="77777777" w:rsidR="00734EDF" w:rsidRPr="00871A70" w:rsidRDefault="00734EDF" w:rsidP="00982FC7">
      <w:pPr>
        <w:rPr>
          <w:b/>
        </w:rPr>
      </w:pPr>
    </w:p>
    <w:p w14:paraId="0912976A" w14:textId="77777777" w:rsidR="0067598F" w:rsidRPr="00871A70" w:rsidRDefault="0067598F" w:rsidP="00982FC7">
      <w:pPr>
        <w:rPr>
          <w:b/>
        </w:rPr>
      </w:pPr>
    </w:p>
    <w:sectPr w:rsidR="0067598F" w:rsidRPr="00871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84297"/>
    <w:multiLevelType w:val="hybridMultilevel"/>
    <w:tmpl w:val="D5B4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76760E"/>
    <w:multiLevelType w:val="hybridMultilevel"/>
    <w:tmpl w:val="A7C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6618A"/>
    <w:multiLevelType w:val="hybridMultilevel"/>
    <w:tmpl w:val="7200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C7"/>
    <w:rsid w:val="00143D4F"/>
    <w:rsid w:val="002F21A7"/>
    <w:rsid w:val="00311F00"/>
    <w:rsid w:val="0033133B"/>
    <w:rsid w:val="004F3DE7"/>
    <w:rsid w:val="00600EF6"/>
    <w:rsid w:val="0067598F"/>
    <w:rsid w:val="00734EDF"/>
    <w:rsid w:val="00871A70"/>
    <w:rsid w:val="00982FC7"/>
    <w:rsid w:val="00AD7C03"/>
    <w:rsid w:val="00BF194F"/>
    <w:rsid w:val="00C4652C"/>
    <w:rsid w:val="00D6316D"/>
    <w:rsid w:val="00DC3D29"/>
    <w:rsid w:val="00DD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735"/>
  <w15:docId w15:val="{F18A58AE-7FE4-4E3A-BC52-9923CDDD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C7"/>
    <w:rPr>
      <w:rFonts w:ascii="Tahoma" w:hAnsi="Tahoma" w:cs="Tahoma"/>
      <w:sz w:val="16"/>
      <w:szCs w:val="16"/>
    </w:rPr>
  </w:style>
  <w:style w:type="paragraph" w:styleId="ListParagraph">
    <w:name w:val="List Paragraph"/>
    <w:basedOn w:val="Normal"/>
    <w:uiPriority w:val="34"/>
    <w:qFormat/>
    <w:rsid w:val="004F3DE7"/>
    <w:pPr>
      <w:ind w:left="720"/>
      <w:contextualSpacing/>
    </w:pPr>
  </w:style>
  <w:style w:type="character" w:styleId="Hyperlink">
    <w:name w:val="Hyperlink"/>
    <w:basedOn w:val="DefaultParagraphFont"/>
    <w:uiPriority w:val="99"/>
    <w:unhideWhenUsed/>
    <w:rsid w:val="00675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historic_figures/marx_karl.shtml" TargetMode="External"/><Relationship Id="rId13" Type="http://schemas.openxmlformats.org/officeDocument/2006/relationships/hyperlink" Target="http://spartacus-educational.com/RUSlenin.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parknotes.com/philosophy/marx/contex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bc.co.uk/history/historic_figures/lenin_vladimir.shtml" TargetMode="External"/><Relationship Id="rId5" Type="http://schemas.openxmlformats.org/officeDocument/2006/relationships/image" Target="media/image1.jpeg"/><Relationship Id="rId15" Type="http://schemas.openxmlformats.org/officeDocument/2006/relationships/hyperlink" Target="http://www.chinafile.com/reporting-opinion/viewpoint/why-marx-still-matters-ideological-drivers-chinese-politics" TargetMode="External"/><Relationship Id="rId10" Type="http://schemas.openxmlformats.org/officeDocument/2006/relationships/hyperlink" Target="http://www.historylearningsite.co.uk/modern-world-history-1918-to-1980/china-1900-to-1976/mao-zedong/" TargetMode="External"/><Relationship Id="rId4" Type="http://schemas.openxmlformats.org/officeDocument/2006/relationships/webSettings" Target="webSettings.xml"/><Relationship Id="rId9" Type="http://schemas.openxmlformats.org/officeDocument/2006/relationships/hyperlink" Target="http://www.bbc.co.uk/history/historic_figures/mao_zedong.shtml" TargetMode="External"/><Relationship Id="rId14" Type="http://schemas.openxmlformats.org/officeDocument/2006/relationships/hyperlink" Target="http://spartacus-educational.com/COLDma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Miorin</dc:creator>
  <cp:lastModifiedBy>Kris McAdam</cp:lastModifiedBy>
  <cp:revision>5</cp:revision>
  <cp:lastPrinted>2015-06-25T07:43:00Z</cp:lastPrinted>
  <dcterms:created xsi:type="dcterms:W3CDTF">2017-06-07T13:24:00Z</dcterms:created>
  <dcterms:modified xsi:type="dcterms:W3CDTF">2022-06-06T14:08:00Z</dcterms:modified>
</cp:coreProperties>
</file>